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739"/>
        <w:gridCol w:w="1739"/>
        <w:gridCol w:w="1740"/>
        <w:gridCol w:w="1740"/>
      </w:tblGrid>
      <w:tr w:rsidR="00235B5C" w:rsidRPr="007F7509" w14:paraId="090D519A" w14:textId="77777777" w:rsidTr="00AF0690">
        <w:trPr>
          <w:trHeight w:val="411"/>
        </w:trPr>
        <w:tc>
          <w:tcPr>
            <w:tcW w:w="9062" w:type="dxa"/>
            <w:gridSpan w:val="5"/>
            <w:shd w:val="clear" w:color="auto" w:fill="70AD47"/>
          </w:tcPr>
          <w:p w14:paraId="18DD9E44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7F7509">
              <w:rPr>
                <w:rFonts w:ascii="Calibri" w:eastAsia="Calibri" w:hAnsi="Calibri"/>
                <w:b/>
              </w:rPr>
              <w:t>NIEZBĘDNE DANE NIERUCHOMOŚCI</w:t>
            </w:r>
          </w:p>
        </w:tc>
      </w:tr>
      <w:tr w:rsidR="00235B5C" w14:paraId="77D0A292" w14:textId="77777777" w:rsidTr="00AF0690">
        <w:tc>
          <w:tcPr>
            <w:tcW w:w="2104" w:type="dxa"/>
            <w:shd w:val="clear" w:color="auto" w:fill="auto"/>
          </w:tcPr>
          <w:p w14:paraId="5F002B9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ADRES ORAZ LINK DO INTERNETOWEJ MAPY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2494B42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2556B5C6" w14:textId="77777777" w:rsidTr="00AF0690">
        <w:tc>
          <w:tcPr>
            <w:tcW w:w="2104" w:type="dxa"/>
            <w:shd w:val="clear" w:color="auto" w:fill="auto"/>
          </w:tcPr>
          <w:p w14:paraId="19F9A9C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DANE EWIDENCYJNE – NR DZIAŁKI, AM, OBRĘB, POWIERZCHNIA, RODZAJ UŻYTKU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19F3497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79629EF0" w14:textId="77777777" w:rsidTr="00AF0690">
        <w:tc>
          <w:tcPr>
            <w:tcW w:w="2104" w:type="dxa"/>
            <w:shd w:val="clear" w:color="auto" w:fill="auto"/>
          </w:tcPr>
          <w:p w14:paraId="0A88285A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NUMER KSIĘGI WIECZYSTEJ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2480B9B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7E3BC91B" w14:textId="77777777" w:rsidTr="00AF0690">
        <w:tc>
          <w:tcPr>
            <w:tcW w:w="2104" w:type="dxa"/>
            <w:shd w:val="clear" w:color="auto" w:fill="auto"/>
          </w:tcPr>
          <w:p w14:paraId="57785320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PRZEZNACZENIE NIERUCHOMOŚCI W MPZP/STUDIUM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3E19C8D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68E29B02" w14:textId="77777777" w:rsidTr="00AF0690">
        <w:tc>
          <w:tcPr>
            <w:tcW w:w="2104" w:type="dxa"/>
            <w:shd w:val="clear" w:color="auto" w:fill="auto"/>
          </w:tcPr>
          <w:p w14:paraId="569F168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TYTUŁ PRAWNY DO NIERUCHOMOŚCI (WŁASNOŚĆ/UŻYTKOWANIE WIECZYSTE) ORAZ DANE WŁAŚCICIELA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3031284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2657173B" w14:textId="77777777" w:rsidTr="00AF0690">
        <w:tc>
          <w:tcPr>
            <w:tcW w:w="2104" w:type="dxa"/>
            <w:shd w:val="clear" w:color="auto" w:fill="auto"/>
          </w:tcPr>
          <w:p w14:paraId="5861818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CEL I TERMIN UŻYTKOWNIA WIECZYSTEGO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2FB3F8A8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3B641959" w14:textId="77777777" w:rsidTr="00AF0690">
        <w:tc>
          <w:tcPr>
            <w:tcW w:w="2104" w:type="dxa"/>
            <w:shd w:val="clear" w:color="auto" w:fill="auto"/>
          </w:tcPr>
          <w:p w14:paraId="7622EFD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SĄSIEDZTWO I WSKAZANIE RYZYKA ZASKARŻENIA PRZEZ SĄSIADÓW DECYZJI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35593C1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:rsidRPr="007F7509" w14:paraId="06C90EE4" w14:textId="77777777" w:rsidTr="00AF0690">
        <w:trPr>
          <w:trHeight w:val="320"/>
        </w:trPr>
        <w:tc>
          <w:tcPr>
            <w:tcW w:w="9062" w:type="dxa"/>
            <w:gridSpan w:val="5"/>
            <w:shd w:val="clear" w:color="auto" w:fill="70AD47"/>
          </w:tcPr>
          <w:p w14:paraId="0A2D4BFE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7F7509">
              <w:rPr>
                <w:rFonts w:ascii="Calibri" w:eastAsia="Calibri" w:hAnsi="Calibri"/>
                <w:b/>
              </w:rPr>
              <w:t>UZBROJENIE NIERUCHOMOŚCI</w:t>
            </w:r>
          </w:p>
        </w:tc>
      </w:tr>
      <w:tr w:rsidR="00235B5C" w:rsidRPr="007F7509" w14:paraId="7891E604" w14:textId="77777777" w:rsidTr="00AF0690">
        <w:trPr>
          <w:trHeight w:val="264"/>
        </w:trPr>
        <w:tc>
          <w:tcPr>
            <w:tcW w:w="2104" w:type="dxa"/>
            <w:shd w:val="clear" w:color="auto" w:fill="70AD47"/>
          </w:tcPr>
          <w:p w14:paraId="6A4CFC78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*</w:t>
            </w:r>
            <w:r w:rsidRPr="007F7509">
              <w:rPr>
                <w:rFonts w:ascii="Calibri" w:eastAsia="Calibri" w:hAnsi="Calibri"/>
                <w:sz w:val="16"/>
                <w:szCs w:val="16"/>
              </w:rPr>
              <w:t>wybrać odpowiednio</w:t>
            </w:r>
          </w:p>
        </w:tc>
        <w:tc>
          <w:tcPr>
            <w:tcW w:w="1739" w:type="dxa"/>
            <w:shd w:val="clear" w:color="auto" w:fill="70AD47"/>
          </w:tcPr>
          <w:p w14:paraId="267E77EA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JEST/NIE MA/BRAK DANYCH*</w:t>
            </w:r>
          </w:p>
        </w:tc>
        <w:tc>
          <w:tcPr>
            <w:tcW w:w="1739" w:type="dxa"/>
            <w:shd w:val="clear" w:color="auto" w:fill="70AD47"/>
          </w:tcPr>
          <w:p w14:paraId="5CCB0A32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LOKALIZACJA/BRAK DANYCH*</w:t>
            </w:r>
          </w:p>
        </w:tc>
        <w:tc>
          <w:tcPr>
            <w:tcW w:w="1740" w:type="dxa"/>
            <w:shd w:val="clear" w:color="auto" w:fill="70AD47"/>
          </w:tcPr>
          <w:p w14:paraId="74531739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CZY SĄ WARUNKI TECHNICZNE/OPINIE GESTORÓW (TAK/NIE/BRAK DANYCH)*</w:t>
            </w:r>
          </w:p>
        </w:tc>
        <w:tc>
          <w:tcPr>
            <w:tcW w:w="1740" w:type="dxa"/>
            <w:shd w:val="clear" w:color="auto" w:fill="70AD47"/>
          </w:tcPr>
          <w:p w14:paraId="32AED799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CZY SĄ UMOWY Z GESTORAMI (TAK/NIE/BRAK DANYCH)*</w:t>
            </w:r>
          </w:p>
        </w:tc>
      </w:tr>
      <w:tr w:rsidR="00235B5C" w14:paraId="29DB4EAC" w14:textId="77777777" w:rsidTr="00AF0690">
        <w:tc>
          <w:tcPr>
            <w:tcW w:w="2104" w:type="dxa"/>
            <w:shd w:val="clear" w:color="auto" w:fill="auto"/>
          </w:tcPr>
          <w:p w14:paraId="103214B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DOSTĘP DO SIECI WODOCIĄGOWEJ</w:t>
            </w:r>
          </w:p>
        </w:tc>
        <w:tc>
          <w:tcPr>
            <w:tcW w:w="1739" w:type="dxa"/>
            <w:shd w:val="clear" w:color="auto" w:fill="auto"/>
          </w:tcPr>
          <w:p w14:paraId="6C50EA9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7743D12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FBCD28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09E4CEB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6E4DD40C" w14:textId="77777777" w:rsidTr="00AF0690">
        <w:tc>
          <w:tcPr>
            <w:tcW w:w="2104" w:type="dxa"/>
            <w:shd w:val="clear" w:color="auto" w:fill="auto"/>
          </w:tcPr>
          <w:p w14:paraId="5D65F08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DOSTĘP DO SIECI KANALIZACYJNEJ</w:t>
            </w:r>
          </w:p>
        </w:tc>
        <w:tc>
          <w:tcPr>
            <w:tcW w:w="1739" w:type="dxa"/>
            <w:shd w:val="clear" w:color="auto" w:fill="auto"/>
          </w:tcPr>
          <w:p w14:paraId="2ACA49C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2D7D617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E10C39C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242D060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1A2BB0EB" w14:textId="77777777" w:rsidTr="00AF0690">
        <w:tc>
          <w:tcPr>
            <w:tcW w:w="2104" w:type="dxa"/>
            <w:shd w:val="clear" w:color="auto" w:fill="auto"/>
          </w:tcPr>
          <w:p w14:paraId="3ACCBA7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DOSTĘP DO KANALIZACJI DESZCZOWEJ</w:t>
            </w:r>
          </w:p>
        </w:tc>
        <w:tc>
          <w:tcPr>
            <w:tcW w:w="1739" w:type="dxa"/>
            <w:shd w:val="clear" w:color="auto" w:fill="auto"/>
          </w:tcPr>
          <w:p w14:paraId="5B19FC2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0EEA983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58DD6298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401C5668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46543392" w14:textId="77777777" w:rsidTr="00AF0690">
        <w:tc>
          <w:tcPr>
            <w:tcW w:w="2104" w:type="dxa"/>
            <w:shd w:val="clear" w:color="auto" w:fill="auto"/>
          </w:tcPr>
          <w:p w14:paraId="192EF8B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 xml:space="preserve">DOSTĘP DO SIECI GAZOWNICZEJ </w:t>
            </w:r>
          </w:p>
        </w:tc>
        <w:tc>
          <w:tcPr>
            <w:tcW w:w="1739" w:type="dxa"/>
            <w:shd w:val="clear" w:color="auto" w:fill="auto"/>
          </w:tcPr>
          <w:p w14:paraId="3A0974E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17D6A0A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FDD0AB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7DF1F51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566EC036" w14:textId="77777777" w:rsidTr="00AF0690">
        <w:tc>
          <w:tcPr>
            <w:tcW w:w="2104" w:type="dxa"/>
            <w:shd w:val="clear" w:color="auto" w:fill="auto"/>
          </w:tcPr>
          <w:p w14:paraId="274B352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DOSTĘP DO SIECI CO</w:t>
            </w:r>
          </w:p>
        </w:tc>
        <w:tc>
          <w:tcPr>
            <w:tcW w:w="1739" w:type="dxa"/>
            <w:shd w:val="clear" w:color="auto" w:fill="auto"/>
          </w:tcPr>
          <w:p w14:paraId="0B427C6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10AB1220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0DE30A8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A1799A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4D4F863B" w14:textId="77777777" w:rsidTr="00AF0690">
        <w:tc>
          <w:tcPr>
            <w:tcW w:w="2104" w:type="dxa"/>
            <w:shd w:val="clear" w:color="auto" w:fill="auto"/>
          </w:tcPr>
          <w:p w14:paraId="71D0ACF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DOSTĘP DO SIECI ENERGETYCZNEJ</w:t>
            </w:r>
          </w:p>
        </w:tc>
        <w:tc>
          <w:tcPr>
            <w:tcW w:w="1739" w:type="dxa"/>
            <w:shd w:val="clear" w:color="auto" w:fill="auto"/>
          </w:tcPr>
          <w:p w14:paraId="6D882EE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1C7D717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3760E8A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33187BB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058B57EC" w14:textId="77777777" w:rsidTr="00AF0690">
        <w:tc>
          <w:tcPr>
            <w:tcW w:w="2104" w:type="dxa"/>
            <w:shd w:val="clear" w:color="auto" w:fill="auto"/>
          </w:tcPr>
          <w:p w14:paraId="7EDD625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DOSTĘP DO DROGI PUBLICZNEJ (BEZPOŚREDNI CZY POPRZEZ SŁUŻEBNOŚĆ)</w:t>
            </w:r>
          </w:p>
        </w:tc>
        <w:tc>
          <w:tcPr>
            <w:tcW w:w="1739" w:type="dxa"/>
            <w:shd w:val="clear" w:color="auto" w:fill="auto"/>
          </w:tcPr>
          <w:p w14:paraId="0E12ACC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7D7BFE6C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8DC802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E2D290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29BAD6CD" w14:textId="77777777" w:rsidTr="00AF0690">
        <w:tc>
          <w:tcPr>
            <w:tcW w:w="2104" w:type="dxa"/>
            <w:shd w:val="clear" w:color="auto" w:fill="auto"/>
          </w:tcPr>
          <w:p w14:paraId="4DB8A790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SŁUŻEBNOŚCI – PRZEBIEG I ZAKRES</w:t>
            </w:r>
          </w:p>
        </w:tc>
        <w:tc>
          <w:tcPr>
            <w:tcW w:w="1739" w:type="dxa"/>
            <w:shd w:val="clear" w:color="auto" w:fill="auto"/>
          </w:tcPr>
          <w:p w14:paraId="40012D4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0833FC0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D595C1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782E77E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:rsidRPr="007F7509" w14:paraId="4A6F169A" w14:textId="77777777" w:rsidTr="00AF0690">
        <w:trPr>
          <w:trHeight w:val="272"/>
        </w:trPr>
        <w:tc>
          <w:tcPr>
            <w:tcW w:w="9062" w:type="dxa"/>
            <w:gridSpan w:val="5"/>
            <w:shd w:val="clear" w:color="auto" w:fill="70AD47"/>
          </w:tcPr>
          <w:p w14:paraId="7FCF2FF0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7F7509">
              <w:rPr>
                <w:rFonts w:ascii="Calibri" w:eastAsia="Calibri" w:hAnsi="Calibri"/>
                <w:b/>
              </w:rPr>
              <w:t>DANE PROJEKTOWE</w:t>
            </w:r>
          </w:p>
        </w:tc>
      </w:tr>
      <w:tr w:rsidR="00235B5C" w:rsidRPr="007F7509" w14:paraId="2E132B01" w14:textId="77777777" w:rsidTr="00AF0690">
        <w:trPr>
          <w:trHeight w:val="186"/>
        </w:trPr>
        <w:tc>
          <w:tcPr>
            <w:tcW w:w="2104" w:type="dxa"/>
            <w:shd w:val="clear" w:color="auto" w:fill="70AD47"/>
          </w:tcPr>
          <w:p w14:paraId="22C2FB1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739" w:type="dxa"/>
            <w:shd w:val="clear" w:color="auto" w:fill="70AD47"/>
          </w:tcPr>
          <w:p w14:paraId="2D26B54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JEST/NIE MA</w:t>
            </w:r>
          </w:p>
        </w:tc>
        <w:tc>
          <w:tcPr>
            <w:tcW w:w="1739" w:type="dxa"/>
            <w:shd w:val="clear" w:color="auto" w:fill="70AD47"/>
          </w:tcPr>
          <w:p w14:paraId="4106746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PRZEDMIOT</w:t>
            </w:r>
          </w:p>
        </w:tc>
        <w:tc>
          <w:tcPr>
            <w:tcW w:w="1740" w:type="dxa"/>
            <w:shd w:val="clear" w:color="auto" w:fill="70AD47"/>
          </w:tcPr>
          <w:p w14:paraId="2FABC7E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PUM</w:t>
            </w:r>
          </w:p>
        </w:tc>
        <w:tc>
          <w:tcPr>
            <w:tcW w:w="1740" w:type="dxa"/>
            <w:shd w:val="clear" w:color="auto" w:fill="70AD47"/>
          </w:tcPr>
          <w:p w14:paraId="6C204C1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GLA</w:t>
            </w:r>
          </w:p>
        </w:tc>
      </w:tr>
      <w:tr w:rsidR="00235B5C" w14:paraId="678894EF" w14:textId="77777777" w:rsidTr="00AF0690">
        <w:tc>
          <w:tcPr>
            <w:tcW w:w="2104" w:type="dxa"/>
            <w:shd w:val="clear" w:color="auto" w:fill="auto"/>
          </w:tcPr>
          <w:p w14:paraId="30657E8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DECYZJA DUŚ</w:t>
            </w:r>
          </w:p>
        </w:tc>
        <w:tc>
          <w:tcPr>
            <w:tcW w:w="1739" w:type="dxa"/>
            <w:shd w:val="clear" w:color="auto" w:fill="auto"/>
          </w:tcPr>
          <w:p w14:paraId="40B417F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5807985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366D5F3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1CEA674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6FD4F389" w14:textId="77777777" w:rsidTr="00AF0690">
        <w:tc>
          <w:tcPr>
            <w:tcW w:w="2104" w:type="dxa"/>
            <w:shd w:val="clear" w:color="auto" w:fill="auto"/>
          </w:tcPr>
          <w:p w14:paraId="7DC690FA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DECYZJA WZ</w:t>
            </w:r>
          </w:p>
        </w:tc>
        <w:tc>
          <w:tcPr>
            <w:tcW w:w="1739" w:type="dxa"/>
            <w:shd w:val="clear" w:color="auto" w:fill="auto"/>
          </w:tcPr>
          <w:p w14:paraId="45B4C63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4324644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6627B1C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1BDC5C7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59AFA299" w14:textId="77777777" w:rsidTr="00AF0690">
        <w:tc>
          <w:tcPr>
            <w:tcW w:w="2104" w:type="dxa"/>
            <w:shd w:val="clear" w:color="auto" w:fill="auto"/>
          </w:tcPr>
          <w:p w14:paraId="578FBD9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DECYZJA PNB</w:t>
            </w:r>
          </w:p>
        </w:tc>
        <w:tc>
          <w:tcPr>
            <w:tcW w:w="1739" w:type="dxa"/>
            <w:shd w:val="clear" w:color="auto" w:fill="auto"/>
          </w:tcPr>
          <w:p w14:paraId="4069163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1A85CC9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1A07895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2E2B999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743A4FE3" w14:textId="77777777" w:rsidTr="00AF0690">
        <w:tc>
          <w:tcPr>
            <w:tcW w:w="2104" w:type="dxa"/>
            <w:shd w:val="clear" w:color="auto" w:fill="auto"/>
          </w:tcPr>
          <w:p w14:paraId="41FDADA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INNE DECYZJE</w:t>
            </w:r>
          </w:p>
        </w:tc>
        <w:tc>
          <w:tcPr>
            <w:tcW w:w="1739" w:type="dxa"/>
            <w:shd w:val="clear" w:color="auto" w:fill="auto"/>
          </w:tcPr>
          <w:p w14:paraId="3BFB08D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288E72DA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7BD8D3C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4840AD0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6EEA71EC" w14:textId="77777777" w:rsidTr="00AF0690">
        <w:tc>
          <w:tcPr>
            <w:tcW w:w="2104" w:type="dxa"/>
            <w:shd w:val="clear" w:color="auto" w:fill="auto"/>
          </w:tcPr>
          <w:p w14:paraId="7C17A4B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ANALIZA CHŁONNOŚCI</w:t>
            </w:r>
          </w:p>
        </w:tc>
        <w:tc>
          <w:tcPr>
            <w:tcW w:w="1739" w:type="dxa"/>
            <w:shd w:val="clear" w:color="auto" w:fill="auto"/>
          </w:tcPr>
          <w:p w14:paraId="3216ADAA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14:paraId="2B111A9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4A36DA4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3561403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:rsidRPr="007F7509" w14:paraId="2221E12E" w14:textId="77777777" w:rsidTr="00AF0690">
        <w:trPr>
          <w:trHeight w:val="400"/>
        </w:trPr>
        <w:tc>
          <w:tcPr>
            <w:tcW w:w="9062" w:type="dxa"/>
            <w:gridSpan w:val="5"/>
            <w:shd w:val="clear" w:color="auto" w:fill="70AD47"/>
          </w:tcPr>
          <w:p w14:paraId="33215E0D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7F7509">
              <w:rPr>
                <w:rFonts w:ascii="Calibri" w:eastAsia="Calibri" w:hAnsi="Calibri"/>
                <w:b/>
              </w:rPr>
              <w:t>WARUNKI TRANSAKCJI</w:t>
            </w:r>
          </w:p>
        </w:tc>
      </w:tr>
      <w:tr w:rsidR="00235B5C" w14:paraId="35DEC95F" w14:textId="77777777" w:rsidTr="00AF0690">
        <w:tc>
          <w:tcPr>
            <w:tcW w:w="2104" w:type="dxa"/>
            <w:shd w:val="clear" w:color="auto" w:fill="auto"/>
          </w:tcPr>
          <w:p w14:paraId="08C86DF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CENA I ZADATEK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0C30594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503A9479" w14:textId="77777777" w:rsidTr="00AF0690">
        <w:tc>
          <w:tcPr>
            <w:tcW w:w="2104" w:type="dxa"/>
            <w:shd w:val="clear" w:color="auto" w:fill="auto"/>
          </w:tcPr>
          <w:p w14:paraId="3EE018A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WARUNKI PŁATNOŚCI 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MOŻLIWOŚĆ - </w:t>
            </w: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 xml:space="preserve">ROZLICZENIE </w:t>
            </w: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W BARTERZE/ ODROCZONY TERMIN PŁATNOŚCI)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361EA20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69B5F6C4" w14:textId="77777777" w:rsidTr="00AF0690">
        <w:tc>
          <w:tcPr>
            <w:tcW w:w="2104" w:type="dxa"/>
            <w:shd w:val="clear" w:color="auto" w:fill="auto"/>
          </w:tcPr>
          <w:p w14:paraId="725ECD0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WARUNEK PNB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39ED8FE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0E95E783" w14:textId="77777777" w:rsidTr="00AF0690">
        <w:tc>
          <w:tcPr>
            <w:tcW w:w="2104" w:type="dxa"/>
            <w:shd w:val="clear" w:color="auto" w:fill="auto"/>
          </w:tcPr>
          <w:p w14:paraId="04C8AE5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INNE WARUNKI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21D54A7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02B12618" w14:textId="77777777" w:rsidTr="00AF0690">
        <w:tc>
          <w:tcPr>
            <w:tcW w:w="2104" w:type="dxa"/>
            <w:shd w:val="clear" w:color="auto" w:fill="auto"/>
          </w:tcPr>
          <w:p w14:paraId="27DF35E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TERMIN NA ZWARCIE UMOWY PRZEDWSTĘPNEJ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3922AF70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20514C79" w14:textId="77777777" w:rsidTr="00AF0690">
        <w:tc>
          <w:tcPr>
            <w:tcW w:w="2104" w:type="dxa"/>
            <w:shd w:val="clear" w:color="auto" w:fill="auto"/>
          </w:tcPr>
          <w:p w14:paraId="610F285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b/>
                <w:sz w:val="16"/>
                <w:szCs w:val="16"/>
              </w:rPr>
              <w:t>TERMIN NA ZWARCIE UMOWY PRZYRZECZONEJ</w:t>
            </w:r>
          </w:p>
        </w:tc>
        <w:tc>
          <w:tcPr>
            <w:tcW w:w="6958" w:type="dxa"/>
            <w:gridSpan w:val="4"/>
            <w:shd w:val="clear" w:color="auto" w:fill="auto"/>
          </w:tcPr>
          <w:p w14:paraId="1D8C096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9EF7D32" w14:textId="77777777" w:rsidR="00235B5C" w:rsidRDefault="00235B5C" w:rsidP="00235B5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3A2CCB2" w14:textId="77777777" w:rsidR="00235B5C" w:rsidRPr="008E04C9" w:rsidRDefault="00235B5C" w:rsidP="00235B5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235B5C" w14:paraId="5177A840" w14:textId="77777777" w:rsidTr="00AF0690">
        <w:trPr>
          <w:trHeight w:val="294"/>
        </w:trPr>
        <w:tc>
          <w:tcPr>
            <w:tcW w:w="9062" w:type="dxa"/>
            <w:gridSpan w:val="5"/>
            <w:shd w:val="clear" w:color="auto" w:fill="70AD47"/>
          </w:tcPr>
          <w:p w14:paraId="379380DC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7F7509">
              <w:rPr>
                <w:rFonts w:ascii="Calibri" w:eastAsia="Calibri" w:hAnsi="Calibri"/>
                <w:b/>
              </w:rPr>
              <w:t>LISTA NIEZBĘDNYCH DOKUMENTÓW</w:t>
            </w:r>
          </w:p>
          <w:p w14:paraId="30C35A9B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35B5C" w14:paraId="4ACCAE7F" w14:textId="77777777" w:rsidTr="00AF0690">
        <w:trPr>
          <w:trHeight w:val="294"/>
        </w:trPr>
        <w:tc>
          <w:tcPr>
            <w:tcW w:w="1812" w:type="dxa"/>
            <w:shd w:val="clear" w:color="auto" w:fill="70AD47"/>
          </w:tcPr>
          <w:p w14:paraId="767E8513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12" w:type="dxa"/>
            <w:shd w:val="clear" w:color="auto" w:fill="70AD47"/>
          </w:tcPr>
          <w:p w14:paraId="6EC42455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F7509">
              <w:rPr>
                <w:rFonts w:ascii="Calibri" w:eastAsia="Calibri" w:hAnsi="Calibri"/>
                <w:b/>
                <w:sz w:val="18"/>
                <w:szCs w:val="18"/>
              </w:rPr>
              <w:t>JEST</w:t>
            </w:r>
          </w:p>
        </w:tc>
        <w:tc>
          <w:tcPr>
            <w:tcW w:w="1813" w:type="dxa"/>
            <w:shd w:val="clear" w:color="auto" w:fill="70AD47"/>
          </w:tcPr>
          <w:p w14:paraId="75B2C996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F7509">
              <w:rPr>
                <w:rFonts w:ascii="Calibri" w:eastAsia="Calibri" w:hAnsi="Calibri"/>
                <w:b/>
                <w:sz w:val="18"/>
                <w:szCs w:val="18"/>
              </w:rPr>
              <w:t>NIE MA</w:t>
            </w:r>
          </w:p>
        </w:tc>
        <w:tc>
          <w:tcPr>
            <w:tcW w:w="1812" w:type="dxa"/>
            <w:shd w:val="clear" w:color="auto" w:fill="70AD47"/>
          </w:tcPr>
          <w:p w14:paraId="66EC714E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F7509">
              <w:rPr>
                <w:rFonts w:ascii="Calibri" w:eastAsia="Calibri" w:hAnsi="Calibri"/>
                <w:b/>
                <w:sz w:val="18"/>
                <w:szCs w:val="18"/>
              </w:rPr>
              <w:t>MOŻLIWOŚĆ POZYSKANIA PRZEZ POŚREDNIKA</w:t>
            </w:r>
          </w:p>
        </w:tc>
        <w:tc>
          <w:tcPr>
            <w:tcW w:w="1813" w:type="dxa"/>
            <w:shd w:val="clear" w:color="auto" w:fill="70AD47"/>
          </w:tcPr>
          <w:p w14:paraId="17C3BA3F" w14:textId="77777777" w:rsidR="00235B5C" w:rsidRPr="007F7509" w:rsidRDefault="00235B5C" w:rsidP="00AF0690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F7509">
              <w:rPr>
                <w:rFonts w:ascii="Calibri" w:eastAsia="Calibri" w:hAnsi="Calibri"/>
                <w:b/>
                <w:sz w:val="18"/>
                <w:szCs w:val="18"/>
              </w:rPr>
              <w:t>NIE DOTYCZY</w:t>
            </w:r>
          </w:p>
        </w:tc>
      </w:tr>
      <w:tr w:rsidR="00235B5C" w14:paraId="2CCA971C" w14:textId="77777777" w:rsidTr="00AF0690">
        <w:tc>
          <w:tcPr>
            <w:tcW w:w="1812" w:type="dxa"/>
            <w:shd w:val="clear" w:color="auto" w:fill="auto"/>
          </w:tcPr>
          <w:p w14:paraId="294F0D0A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AKTUALNA MAPA ZASADNICZA W FORMACIE DWG/DGN LUB MAPA DO CELÓW PROJEKTOWYCH W DWG, DNG</w:t>
            </w:r>
          </w:p>
        </w:tc>
        <w:tc>
          <w:tcPr>
            <w:tcW w:w="1812" w:type="dxa"/>
            <w:shd w:val="clear" w:color="auto" w:fill="auto"/>
          </w:tcPr>
          <w:p w14:paraId="58B3F65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0AFF8E2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08FC45E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5111A3E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3D40F891" w14:textId="77777777" w:rsidTr="00AF0690">
        <w:tc>
          <w:tcPr>
            <w:tcW w:w="1812" w:type="dxa"/>
            <w:shd w:val="clear" w:color="auto" w:fill="auto"/>
          </w:tcPr>
          <w:p w14:paraId="7313E91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AKTUALNY WYPIS Z EWIDENCJI GRUNTÓW I BUDYNKÓW</w:t>
            </w:r>
          </w:p>
        </w:tc>
        <w:tc>
          <w:tcPr>
            <w:tcW w:w="1812" w:type="dxa"/>
            <w:shd w:val="clear" w:color="auto" w:fill="auto"/>
          </w:tcPr>
          <w:p w14:paraId="5DE2AC2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5BF2BA5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09E29C1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558A7F4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3E50CBE7" w14:textId="77777777" w:rsidTr="00AF0690">
        <w:tc>
          <w:tcPr>
            <w:tcW w:w="1812" w:type="dxa"/>
            <w:shd w:val="clear" w:color="auto" w:fill="auto"/>
          </w:tcPr>
          <w:p w14:paraId="008CBA9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WYPIS Z MPZP/STUIUM LUB LINK DO MPZP/STUDIUM</w:t>
            </w:r>
          </w:p>
        </w:tc>
        <w:tc>
          <w:tcPr>
            <w:tcW w:w="1812" w:type="dxa"/>
            <w:shd w:val="clear" w:color="auto" w:fill="auto"/>
          </w:tcPr>
          <w:p w14:paraId="31DF7D50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65D737F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0C8AABCE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EEDA7F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2E7FF995" w14:textId="77777777" w:rsidTr="00AF0690">
        <w:tc>
          <w:tcPr>
            <w:tcW w:w="1812" w:type="dxa"/>
            <w:shd w:val="clear" w:color="auto" w:fill="auto"/>
          </w:tcPr>
          <w:p w14:paraId="3CAB205B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UMOWA USTANAWIAJĄCA UŻYTKOWANIE WIECZYSTE LUB DECYZJA DT USTANOWIENIA UŻYTKOWANIA WIECZYSTEGO</w:t>
            </w:r>
          </w:p>
        </w:tc>
        <w:tc>
          <w:tcPr>
            <w:tcW w:w="1812" w:type="dxa"/>
            <w:shd w:val="clear" w:color="auto" w:fill="auto"/>
          </w:tcPr>
          <w:p w14:paraId="0C0508D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383017E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281130C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68885C0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1F8C039F" w14:textId="77777777" w:rsidTr="00AF0690">
        <w:tc>
          <w:tcPr>
            <w:tcW w:w="1812" w:type="dxa"/>
            <w:shd w:val="clear" w:color="auto" w:fill="auto"/>
          </w:tcPr>
          <w:p w14:paraId="7E969301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WARUNKI TECHNICZNE  OD GESTORÓW</w:t>
            </w:r>
          </w:p>
        </w:tc>
        <w:tc>
          <w:tcPr>
            <w:tcW w:w="1812" w:type="dxa"/>
            <w:shd w:val="clear" w:color="auto" w:fill="auto"/>
          </w:tcPr>
          <w:p w14:paraId="7192914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1EDD7EF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325C4F3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A573B56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277812E4" w14:textId="77777777" w:rsidTr="00AF0690">
        <w:tc>
          <w:tcPr>
            <w:tcW w:w="1812" w:type="dxa"/>
            <w:shd w:val="clear" w:color="auto" w:fill="auto"/>
          </w:tcPr>
          <w:p w14:paraId="5973B923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OPINIE GESTORÓW</w:t>
            </w:r>
          </w:p>
        </w:tc>
        <w:tc>
          <w:tcPr>
            <w:tcW w:w="1812" w:type="dxa"/>
            <w:shd w:val="clear" w:color="auto" w:fill="auto"/>
          </w:tcPr>
          <w:p w14:paraId="47924D6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52B05284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515A739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6110EF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572C3211" w14:textId="77777777" w:rsidTr="00AF0690">
        <w:tc>
          <w:tcPr>
            <w:tcW w:w="1812" w:type="dxa"/>
            <w:shd w:val="clear" w:color="auto" w:fill="auto"/>
          </w:tcPr>
          <w:p w14:paraId="447983A7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UMOWY Z GESTORAMI</w:t>
            </w:r>
          </w:p>
        </w:tc>
        <w:tc>
          <w:tcPr>
            <w:tcW w:w="1812" w:type="dxa"/>
            <w:shd w:val="clear" w:color="auto" w:fill="auto"/>
          </w:tcPr>
          <w:p w14:paraId="04BC7AC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4DC00235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5A218F2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547CEA0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35B5C" w14:paraId="5364016D" w14:textId="77777777" w:rsidTr="00AF0690">
        <w:tc>
          <w:tcPr>
            <w:tcW w:w="1812" w:type="dxa"/>
            <w:shd w:val="clear" w:color="auto" w:fill="auto"/>
          </w:tcPr>
          <w:p w14:paraId="5589903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7F7509">
              <w:rPr>
                <w:rFonts w:ascii="Calibri" w:eastAsia="Calibri" w:hAnsi="Calibri"/>
                <w:sz w:val="16"/>
                <w:szCs w:val="16"/>
              </w:rPr>
              <w:t>UMOWA USTANAWIAJĄCA SŁUŻEBNOŚĆ WRAZ Z MAPĄ OBRAZUJĄCĄ JEJ PRZEBIEG</w:t>
            </w:r>
          </w:p>
        </w:tc>
        <w:tc>
          <w:tcPr>
            <w:tcW w:w="1812" w:type="dxa"/>
            <w:shd w:val="clear" w:color="auto" w:fill="auto"/>
          </w:tcPr>
          <w:p w14:paraId="196F5ABD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14:paraId="5FF8D1AF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14:paraId="67911C49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4F70412" w14:textId="77777777" w:rsidR="00235B5C" w:rsidRPr="007F7509" w:rsidRDefault="00235B5C" w:rsidP="00AF069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E97991A" w14:textId="77777777" w:rsidR="00E3522C" w:rsidRPr="00235B5C" w:rsidRDefault="00E3522C" w:rsidP="00235B5C">
      <w:bookmarkStart w:id="0" w:name="_GoBack"/>
      <w:bookmarkEnd w:id="0"/>
    </w:p>
    <w:sectPr w:rsidR="00E3522C" w:rsidRPr="0023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5C"/>
    <w:rsid w:val="00235B5C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96CA"/>
  <w15:chartTrackingRefBased/>
  <w15:docId w15:val="{734C5657-1CEF-4232-9E57-E94E1EC2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NowoczesneRozwiązania.pl</dc:creator>
  <cp:keywords/>
  <dc:description/>
  <cp:lastModifiedBy>NowoczesneRozwiązania.pl</cp:lastModifiedBy>
  <cp:revision>1</cp:revision>
  <dcterms:created xsi:type="dcterms:W3CDTF">2019-06-17T11:02:00Z</dcterms:created>
  <dcterms:modified xsi:type="dcterms:W3CDTF">2019-06-17T11:02:00Z</dcterms:modified>
</cp:coreProperties>
</file>